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32C" w:rsidRPr="005D04EB" w:rsidRDefault="00E4232C" w:rsidP="00E4232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Пресс-релиз № 43</w:t>
      </w:r>
    </w:p>
    <w:p w:rsidR="00E4232C" w:rsidRPr="005D04EB" w:rsidRDefault="00E4232C" w:rsidP="00E4232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МАУ  «Дворец культуры «Родина»</w:t>
      </w:r>
    </w:p>
    <w:p w:rsidR="00E4232C" w:rsidRPr="005D04EB" w:rsidRDefault="00E4232C" w:rsidP="00E4232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( со 11 по 14 сентября 201</w:t>
      </w:r>
      <w:r w:rsid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года)</w:t>
      </w:r>
    </w:p>
    <w:p w:rsidR="00E4232C" w:rsidRPr="005D04EB" w:rsidRDefault="00E4232C" w:rsidP="00E4232C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E4232C" w:rsidRPr="005D04EB" w:rsidRDefault="00E4232C" w:rsidP="009A7C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4EB">
        <w:rPr>
          <w:rFonts w:ascii="Times New Roman" w:hAnsi="Times New Roman" w:cs="Times New Roman"/>
          <w:sz w:val="28"/>
          <w:szCs w:val="28"/>
        </w:rPr>
        <w:t xml:space="preserve">13 сентября 2015 года в единый день голосования  Новосибирской области состоялись выборы депутатов Законодательного Собрания Новосибирской области. В то время как избиратели готовились отдать свой голос, творческий состав Дворца культуры «Родина» готовился к </w:t>
      </w:r>
      <w:r w:rsidR="009A7CA4" w:rsidRPr="005D04EB">
        <w:rPr>
          <w:rFonts w:ascii="Times New Roman" w:hAnsi="Times New Roman" w:cs="Times New Roman"/>
          <w:sz w:val="28"/>
          <w:szCs w:val="28"/>
        </w:rPr>
        <w:t xml:space="preserve">четырём </w:t>
      </w:r>
      <w:r w:rsidRPr="005D04EB">
        <w:rPr>
          <w:rFonts w:ascii="Times New Roman" w:hAnsi="Times New Roman" w:cs="Times New Roman"/>
          <w:sz w:val="28"/>
          <w:szCs w:val="28"/>
        </w:rPr>
        <w:t xml:space="preserve">концертам, одному спектаклю и большой выставке. </w:t>
      </w:r>
    </w:p>
    <w:p w:rsidR="009A7CA4" w:rsidRPr="005D04EB" w:rsidRDefault="00E4232C" w:rsidP="009A7C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4EB">
        <w:rPr>
          <w:rFonts w:ascii="Times New Roman" w:hAnsi="Times New Roman" w:cs="Times New Roman"/>
          <w:sz w:val="28"/>
          <w:szCs w:val="28"/>
        </w:rPr>
        <w:t xml:space="preserve">Утро на избирательных участках № 1363 и 1364 (ДК «Родина») началось с выставки декоративно-прикладного творчества, детских рисунков, вязаных изделий, забавных поделок из овощей и фруктов, выставки клуба садоводов «Росток» и творческих объединений клуба «Прогресс». Избиратели, </w:t>
      </w:r>
      <w:r w:rsidR="009A7CA4" w:rsidRPr="005D04EB">
        <w:rPr>
          <w:rFonts w:ascii="Times New Roman" w:hAnsi="Times New Roman" w:cs="Times New Roman"/>
          <w:sz w:val="28"/>
          <w:szCs w:val="28"/>
        </w:rPr>
        <w:t>сделавший свой выбор</w:t>
      </w:r>
      <w:r w:rsidRPr="005D04EB">
        <w:rPr>
          <w:rFonts w:ascii="Times New Roman" w:hAnsi="Times New Roman" w:cs="Times New Roman"/>
          <w:sz w:val="28"/>
          <w:szCs w:val="28"/>
        </w:rPr>
        <w:t xml:space="preserve">, сразу же попадали на выставку, а также ярмарку продуктов </w:t>
      </w:r>
      <w:r w:rsidR="009A7CA4" w:rsidRPr="005D04EB">
        <w:rPr>
          <w:rFonts w:ascii="Times New Roman" w:hAnsi="Times New Roman" w:cs="Times New Roman"/>
          <w:sz w:val="28"/>
          <w:szCs w:val="28"/>
        </w:rPr>
        <w:t xml:space="preserve">от предпринимателей  города Бердска и местных производителей. </w:t>
      </w:r>
    </w:p>
    <w:p w:rsidR="005D04EB" w:rsidRPr="005D04EB" w:rsidRDefault="00E4232C" w:rsidP="005D04E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04EB">
        <w:rPr>
          <w:rFonts w:ascii="Times New Roman" w:hAnsi="Times New Roman" w:cs="Times New Roman"/>
          <w:sz w:val="28"/>
          <w:szCs w:val="28"/>
        </w:rPr>
        <w:t xml:space="preserve">Большой зал порадовал горожан </w:t>
      </w:r>
      <w:r w:rsidR="005D04EB" w:rsidRPr="005D04EB">
        <w:rPr>
          <w:rFonts w:ascii="Times New Roman" w:hAnsi="Times New Roman" w:cs="Times New Roman"/>
          <w:sz w:val="28"/>
          <w:szCs w:val="28"/>
        </w:rPr>
        <w:t xml:space="preserve">четырьмя </w:t>
      </w:r>
      <w:r w:rsidRPr="005D04EB">
        <w:rPr>
          <w:rFonts w:ascii="Times New Roman" w:hAnsi="Times New Roman" w:cs="Times New Roman"/>
          <w:sz w:val="28"/>
          <w:szCs w:val="28"/>
        </w:rPr>
        <w:t xml:space="preserve"> концертными программами. Перед избирателями в концерте выступили хоры, ансамбли и солисты Детской хоровой музыкальной школы ДК «Родина».</w:t>
      </w:r>
      <w:r w:rsidR="005D04EB" w:rsidRPr="005D04EB">
        <w:rPr>
          <w:rFonts w:ascii="Times New Roman" w:hAnsi="Times New Roman" w:cs="Times New Roman"/>
          <w:sz w:val="28"/>
          <w:szCs w:val="28"/>
        </w:rPr>
        <w:t xml:space="preserve"> Свою  программу представил образцовый коллектив студия популярной музыки «Конус» под руководством Ирины Владимировны Николаевой. </w:t>
      </w:r>
      <w:r w:rsidRPr="005D04EB">
        <w:rPr>
          <w:rFonts w:ascii="Times New Roman" w:hAnsi="Times New Roman" w:cs="Times New Roman"/>
          <w:sz w:val="28"/>
          <w:szCs w:val="28"/>
        </w:rPr>
        <w:t xml:space="preserve">Отдельная программа была посвящена выступлениям детских хореографических коллективов, а в середине дня на сцене выступили взрослые вокальные и хореографические коллективы ДК «Родина». Ребятишек пригласили на спектакль Театра кукол, где они увидели очередные «Петрушкины забавы». </w:t>
      </w:r>
    </w:p>
    <w:p w:rsidR="005D04EB" w:rsidRPr="005D04EB" w:rsidRDefault="005D04EB" w:rsidP="005D04EB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Анонс!</w:t>
      </w:r>
    </w:p>
    <w:p w:rsidR="005D04EB" w:rsidRPr="005D04EB" w:rsidRDefault="005D04EB" w:rsidP="005D04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</w:p>
    <w:p w:rsidR="005D04EB" w:rsidRPr="005D04EB" w:rsidRDefault="005D04EB" w:rsidP="005D04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15 сентября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14:00 в малом зале  </w:t>
      </w:r>
    </w:p>
    <w:p w:rsidR="005D04EB" w:rsidRPr="005D04EB" w:rsidRDefault="005D04EB" w:rsidP="005D04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Интеллектуальны клуб общения «Искатель» приглашает всех желающих на  Поэтический круглый стол </w:t>
      </w: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«Гражданином быть обязан»</w:t>
      </w:r>
    </w:p>
    <w:p w:rsidR="005D04EB" w:rsidRPr="005D04EB" w:rsidRDefault="005D04EB" w:rsidP="005D04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Вход свободный</w:t>
      </w:r>
    </w:p>
    <w:p w:rsidR="005D04EB" w:rsidRPr="005D04EB" w:rsidRDefault="005D04EB" w:rsidP="005D04E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сентября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12:00 и в 18:00 в большом зале Дворца культуры «Родина»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Цирк "Галактика" представит свой новый театрально-цирковой проект 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"Зазеркалье - путешествие  к вратам Дракона". 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билета от 300руб.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телефону 4-11-98 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 билетов для групп 8-923-117-27-96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 сентября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12:00 большой зал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Новосибирский театр кукол «Городок в табакерке»</w:t>
      </w: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Спектакль «Муха-Цокотуха»</w:t>
      </w:r>
    </w:p>
    <w:p w:rsidR="005D04EB" w:rsidRPr="005D04EB" w:rsidRDefault="005D04EB" w:rsidP="005D04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«…Высоким слогом русского романса»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так называется концертная программа Новосибирского театра музыкальной комедии. Именно этой программой откроет театр свой новый сезон в Бердске. Романсы в исполнении заслуженных артистов России, солистов театра, прозвучат на сцене Дворца культуры «Родина» </w:t>
      </w:r>
      <w:r w:rsidRPr="005D0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 сентября. Начало концерта в 18:30</w:t>
      </w:r>
      <w:r w:rsidRPr="005D04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04EB" w:rsidRPr="005D04EB" w:rsidRDefault="005D04EB" w:rsidP="005D04EB">
      <w:pPr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Директор                                                                   </w:t>
      </w:r>
      <w:proofErr w:type="spellStart"/>
      <w:r w:rsidRPr="005D04EB">
        <w:rPr>
          <w:rFonts w:ascii="Times New Roman" w:eastAsia="Times New Roman" w:hAnsi="Times New Roman" w:cs="Times New Roman"/>
          <w:sz w:val="28"/>
          <w:szCs w:val="28"/>
          <w:lang w:eastAsia="zh-CN"/>
        </w:rPr>
        <w:t>Л.И.Чуркина</w:t>
      </w:r>
      <w:proofErr w:type="spellEnd"/>
    </w:p>
    <w:p w:rsidR="005D04EB" w:rsidRPr="005D04EB" w:rsidRDefault="005D04EB" w:rsidP="005D0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04EB" w:rsidRPr="005D04EB" w:rsidRDefault="005D04EB" w:rsidP="009A7C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4232C" w:rsidRPr="005D04EB" w:rsidRDefault="00E4232C" w:rsidP="009A7CA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4E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4232C" w:rsidRPr="005D0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2C"/>
    <w:rsid w:val="000C53F8"/>
    <w:rsid w:val="00583233"/>
    <w:rsid w:val="005D04EB"/>
    <w:rsid w:val="009A7CA4"/>
    <w:rsid w:val="00D97684"/>
    <w:rsid w:val="00E4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2015-09-14T07:23:00Z</cp:lastPrinted>
  <dcterms:created xsi:type="dcterms:W3CDTF">2015-09-14T06:49:00Z</dcterms:created>
  <dcterms:modified xsi:type="dcterms:W3CDTF">2015-09-14T08:35:00Z</dcterms:modified>
</cp:coreProperties>
</file>